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25C6" w14:textId="5F622323" w:rsidR="001C2103" w:rsidRDefault="001C2103" w:rsidP="001C2103">
      <w:pPr>
        <w:pStyle w:val="Default"/>
      </w:pPr>
    </w:p>
    <w:tbl>
      <w:tblPr>
        <w:tblpPr w:leftFromText="180" w:rightFromText="180" w:horzAnchor="margin" w:tblpY="90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594"/>
        <w:gridCol w:w="142"/>
        <w:gridCol w:w="201"/>
        <w:gridCol w:w="82"/>
        <w:gridCol w:w="426"/>
        <w:gridCol w:w="221"/>
        <w:gridCol w:w="913"/>
        <w:gridCol w:w="283"/>
        <w:gridCol w:w="142"/>
        <w:gridCol w:w="120"/>
        <w:gridCol w:w="1457"/>
        <w:gridCol w:w="407"/>
        <w:gridCol w:w="142"/>
        <w:gridCol w:w="142"/>
        <w:gridCol w:w="283"/>
        <w:gridCol w:w="1560"/>
        <w:gridCol w:w="383"/>
      </w:tblGrid>
      <w:tr w:rsidR="001C2103" w14:paraId="78B30B93" w14:textId="77777777" w:rsidTr="001C2103">
        <w:trPr>
          <w:trHeight w:val="664"/>
        </w:trPr>
        <w:tc>
          <w:tcPr>
            <w:tcW w:w="4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1C1C" w14:textId="25444A61" w:rsidR="001C2103" w:rsidRDefault="001C2103" w:rsidP="001C210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CE3" w14:textId="3B91B1E3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Referral Form</w:t>
            </w:r>
          </w:p>
        </w:tc>
      </w:tr>
      <w:tr w:rsidR="001C2103" w14:paraId="1B3E9BD4" w14:textId="77777777" w:rsidTr="001C2103">
        <w:trPr>
          <w:trHeight w:val="664"/>
        </w:trPr>
        <w:tc>
          <w:tcPr>
            <w:tcW w:w="4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F15" w14:textId="2804DBF2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Name: </w:t>
            </w: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6E3" w14:textId="33CB34F5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Address: </w:t>
            </w:r>
          </w:p>
          <w:p w14:paraId="15BB688F" w14:textId="51A6E959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B52EC67" w14:textId="77777777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14:paraId="6F9AA87C" w14:textId="77777777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Postcode: </w:t>
            </w:r>
          </w:p>
        </w:tc>
      </w:tr>
      <w:tr w:rsidR="001C2103" w14:paraId="26565A00" w14:textId="77777777" w:rsidTr="001C2103">
        <w:trPr>
          <w:trHeight w:val="112"/>
        </w:trPr>
        <w:tc>
          <w:tcPr>
            <w:tcW w:w="4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287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Contact Telephone: </w:t>
            </w:r>
          </w:p>
          <w:p w14:paraId="14FDD803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BECD461" w14:textId="0702E452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96C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Date of Birth: </w:t>
            </w:r>
          </w:p>
          <w:p w14:paraId="61CA3A92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CD01991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79C6833" w14:textId="2635E648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C2103" w14:paraId="16FBCEDC" w14:textId="77777777" w:rsidTr="001C2103">
        <w:trPr>
          <w:trHeight w:val="11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834" w14:textId="00A656D4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Gender: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8CD" w14:textId="07E14478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602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3C7" w14:textId="4A11A239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Female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D51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277" w14:textId="6D5E8C7A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Gender Neutral </w:t>
            </w:r>
          </w:p>
          <w:p w14:paraId="0615C85E" w14:textId="0CE94DE9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C80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7CB" w14:textId="08DD018C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C2103" w14:paraId="2DC5EEF9" w14:textId="77777777" w:rsidTr="001C2103">
        <w:trPr>
          <w:trHeight w:val="249"/>
        </w:trPr>
        <w:tc>
          <w:tcPr>
            <w:tcW w:w="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2090" w14:textId="77777777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Emergency Contact </w:t>
            </w:r>
          </w:p>
          <w:p w14:paraId="14A73CFB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Name: </w:t>
            </w:r>
          </w:p>
          <w:p w14:paraId="69263733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DC83B32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66FFE1E" w14:textId="7A208CD8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9B85" w14:textId="77777777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Telephone No: </w:t>
            </w:r>
          </w:p>
        </w:tc>
        <w:tc>
          <w:tcPr>
            <w:tcW w:w="2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FE4" w14:textId="77777777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Relationship to Client: </w:t>
            </w:r>
          </w:p>
        </w:tc>
      </w:tr>
      <w:tr w:rsidR="001C2103" w14:paraId="0F3E7138" w14:textId="77777777" w:rsidTr="001C2103">
        <w:trPr>
          <w:trHeight w:val="112"/>
        </w:trPr>
        <w:tc>
          <w:tcPr>
            <w:tcW w:w="8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EE5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Reason for Referral: </w:t>
            </w:r>
          </w:p>
          <w:p w14:paraId="30E5ED1C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DC649EF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4F42CD8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C95918B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1D6D901D" w14:textId="6669314F" w:rsidR="001C2103" w:rsidRDefault="001C2103" w:rsidP="001C2103">
            <w:pPr>
              <w:pStyle w:val="Default"/>
              <w:rPr>
                <w:sz w:val="23"/>
                <w:szCs w:val="23"/>
              </w:rPr>
            </w:pPr>
          </w:p>
        </w:tc>
      </w:tr>
      <w:tr w:rsidR="001C2103" w14:paraId="6918D45C" w14:textId="77777777" w:rsidTr="001C2103">
        <w:trPr>
          <w:trHeight w:val="112"/>
        </w:trPr>
        <w:tc>
          <w:tcPr>
            <w:tcW w:w="8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D4B" w14:textId="226192D9" w:rsidR="001C2103" w:rsidRDefault="001C2103" w:rsidP="001C21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Recommendation: </w:t>
            </w:r>
          </w:p>
        </w:tc>
      </w:tr>
      <w:tr w:rsidR="001C2103" w14:paraId="0FB29DFD" w14:textId="77777777" w:rsidTr="001C2103">
        <w:trPr>
          <w:trHeight w:val="1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F28F" w14:textId="5409039A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 Inclusion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20E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F37" w14:textId="38D803F3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Talking Therapies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96F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9F7" w14:textId="35A6E48F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Physical Health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F20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2A8" w14:textId="2256F2CC" w:rsidR="001C2103" w:rsidRPr="001C2103" w:rsidRDefault="001C2103" w:rsidP="001C210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Nutrition Advice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BC7" w14:textId="76F880DF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C2103" w14:paraId="1BC22E41" w14:textId="77777777" w:rsidTr="001C2103">
        <w:trPr>
          <w:trHeight w:val="919"/>
        </w:trPr>
        <w:tc>
          <w:tcPr>
            <w:tcW w:w="8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11B" w14:textId="77777777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14:paraId="7A1D090A" w14:textId="77777777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Other: _______________________________________________________ </w:t>
            </w:r>
          </w:p>
          <w:p w14:paraId="46F0B7A6" w14:textId="77777777" w:rsidR="001C2103" w:rsidRDefault="001C2103" w:rsidP="001C2103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Are there any risks associated with visit this patient at home: Yes No </w:t>
            </w:r>
          </w:p>
        </w:tc>
      </w:tr>
      <w:tr w:rsidR="001C2103" w14:paraId="748F5AAA" w14:textId="77777777" w:rsidTr="001C2103">
        <w:trPr>
          <w:trHeight w:val="249"/>
        </w:trPr>
        <w:tc>
          <w:tcPr>
            <w:tcW w:w="4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EAF7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GP or Health Professional Signature: </w:t>
            </w:r>
          </w:p>
          <w:p w14:paraId="3784F3D8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CB9AA35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3752A04" w14:textId="028B7FFC" w:rsidR="001C2103" w:rsidRDefault="001C2103" w:rsidP="001C21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8F9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GP Practice or Health Professional Stamp: </w:t>
            </w:r>
          </w:p>
          <w:p w14:paraId="0ABA2BBD" w14:textId="77777777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0D989FC" w14:textId="0CEA11D1" w:rsidR="001C2103" w:rsidRDefault="001C2103" w:rsidP="001C2103">
            <w:pPr>
              <w:pStyle w:val="Default"/>
              <w:rPr>
                <w:sz w:val="23"/>
                <w:szCs w:val="23"/>
              </w:rPr>
            </w:pPr>
          </w:p>
        </w:tc>
      </w:tr>
      <w:tr w:rsidR="001C2103" w14:paraId="2E9448F1" w14:textId="77777777" w:rsidTr="001C2103">
        <w:trPr>
          <w:trHeight w:val="438"/>
        </w:trPr>
        <w:tc>
          <w:tcPr>
            <w:tcW w:w="8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EF5" w14:textId="76304855" w:rsidR="001C2103" w:rsidRDefault="001C2103" w:rsidP="001C210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Consent: I have talked to my patient about the social prescribing service, I have explained that I will share their personal data with the named Social Prescriber below.  The patient has opted into the service and consents to storing their personal data on Elemental Software.</w:t>
            </w:r>
          </w:p>
        </w:tc>
      </w:tr>
      <w:tr w:rsidR="001C2103" w14:paraId="0E88919F" w14:textId="77777777" w:rsidTr="001C2103">
        <w:trPr>
          <w:trHeight w:val="438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EF36" w14:textId="31BEF5CD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to confirm</w:t>
            </w:r>
          </w:p>
        </w:tc>
        <w:tc>
          <w:tcPr>
            <w:tcW w:w="67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11F" w14:textId="5543011F" w:rsidR="001C2103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2103" w14:paraId="6611E124" w14:textId="77777777" w:rsidTr="004C6B02">
        <w:trPr>
          <w:trHeight w:val="438"/>
        </w:trPr>
        <w:tc>
          <w:tcPr>
            <w:tcW w:w="8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631" w14:textId="77777777" w:rsidR="00EA19B5" w:rsidRDefault="001C2103" w:rsidP="001C210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1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forward this referral form to: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85163BA" w14:textId="77777777" w:rsidR="001C2103" w:rsidRDefault="00EA19B5" w:rsidP="001C210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Ann-Marie Flanagan</w:t>
            </w:r>
            <w:r w:rsidR="001C2103" w:rsidRPr="001C2103">
              <w:rPr>
                <w:rFonts w:ascii="Arial" w:hAnsi="Arial" w:cs="Arial"/>
                <w:b/>
                <w:bCs/>
                <w:sz w:val="20"/>
                <w:szCs w:val="20"/>
              </w:rPr>
              <w:t>, Social Prescrib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 Officer</w:t>
            </w:r>
            <w:r w:rsidR="001C2103" w:rsidRPr="001C21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Clanrye Group</w:t>
            </w:r>
          </w:p>
          <w:p w14:paraId="4EE4175C" w14:textId="77777777" w:rsidR="00EA19B5" w:rsidRDefault="00EA19B5" w:rsidP="001C210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 07890315059</w:t>
            </w:r>
          </w:p>
          <w:p w14:paraId="16DE37DD" w14:textId="26B530DD" w:rsidR="00EA19B5" w:rsidRDefault="00BE0255" w:rsidP="001C210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A19B5">
              <w:rPr>
                <w:rFonts w:ascii="Arial" w:hAnsi="Arial" w:cs="Arial"/>
                <w:b/>
                <w:bCs/>
                <w:sz w:val="20"/>
                <w:szCs w:val="20"/>
              </w:rPr>
              <w:t>nnmarie.flanagan@clanryegroup.com</w:t>
            </w:r>
          </w:p>
        </w:tc>
      </w:tr>
    </w:tbl>
    <w:p w14:paraId="23BA912E" w14:textId="77777777" w:rsidR="001C2103" w:rsidRDefault="001C2103"/>
    <w:sectPr w:rsidR="001C210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E1CC8" w14:textId="77777777" w:rsidR="001C2103" w:rsidRDefault="001C2103" w:rsidP="001C2103">
      <w:pPr>
        <w:spacing w:after="0" w:line="240" w:lineRule="auto"/>
      </w:pPr>
      <w:r>
        <w:separator/>
      </w:r>
    </w:p>
  </w:endnote>
  <w:endnote w:type="continuationSeparator" w:id="0">
    <w:p w14:paraId="4298E18E" w14:textId="77777777" w:rsidR="001C2103" w:rsidRDefault="001C2103" w:rsidP="001C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FCEA" w14:textId="22658ED4" w:rsidR="001C2103" w:rsidRDefault="001C2103">
    <w:pPr>
      <w:pStyle w:val="Footer"/>
    </w:pPr>
    <w:r w:rsidRPr="001C2103">
      <w:rPr>
        <w:noProof/>
      </w:rPr>
      <w:drawing>
        <wp:inline distT="0" distB="0" distL="0" distR="0" wp14:anchorId="18CD6434" wp14:editId="6370D32F">
          <wp:extent cx="5731510" cy="5937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C308" w14:textId="77777777" w:rsidR="001C2103" w:rsidRDefault="001C2103" w:rsidP="001C2103">
      <w:pPr>
        <w:spacing w:after="0" w:line="240" w:lineRule="auto"/>
      </w:pPr>
      <w:r>
        <w:separator/>
      </w:r>
    </w:p>
  </w:footnote>
  <w:footnote w:type="continuationSeparator" w:id="0">
    <w:p w14:paraId="7AE585B3" w14:textId="77777777" w:rsidR="001C2103" w:rsidRDefault="001C2103" w:rsidP="001C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25B9F" w14:textId="2E43D1FB" w:rsidR="001C2103" w:rsidRDefault="001C2103" w:rsidP="001C2103">
    <w:pPr>
      <w:pStyle w:val="Header"/>
      <w:jc w:val="center"/>
    </w:pPr>
    <w:r w:rsidRPr="001C2103">
      <w:rPr>
        <w:noProof/>
      </w:rPr>
      <w:drawing>
        <wp:inline distT="0" distB="0" distL="0" distR="0" wp14:anchorId="46E2690B" wp14:editId="73F58D8A">
          <wp:extent cx="1819275" cy="657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03"/>
    <w:rsid w:val="001C2103"/>
    <w:rsid w:val="00BE0255"/>
    <w:rsid w:val="00DB12CC"/>
    <w:rsid w:val="00E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A654"/>
  <w15:chartTrackingRefBased/>
  <w15:docId w15:val="{6DFC2ADC-4107-4A82-A7F4-23D24403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03"/>
  </w:style>
  <w:style w:type="paragraph" w:styleId="Footer">
    <w:name w:val="footer"/>
    <w:basedOn w:val="Normal"/>
    <w:link w:val="FooterChar"/>
    <w:uiPriority w:val="99"/>
    <w:unhideWhenUsed/>
    <w:rsid w:val="001C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0D684EC53404C80FCC91511B4BE7D" ma:contentTypeVersion="11" ma:contentTypeDescription="Create a new document." ma:contentTypeScope="" ma:versionID="56dd50729f6662afeb566825fdc7659c">
  <xsd:schema xmlns:xsd="http://www.w3.org/2001/XMLSchema" xmlns:xs="http://www.w3.org/2001/XMLSchema" xmlns:p="http://schemas.microsoft.com/office/2006/metadata/properties" xmlns:ns3="ecf4ea0e-0ff9-403a-972c-68dccdbbd03a" xmlns:ns4="90c2c7bf-dbf6-4c61-9d8b-1306a9304bb6" targetNamespace="http://schemas.microsoft.com/office/2006/metadata/properties" ma:root="true" ma:fieldsID="65fc130b4349e5a9c1e5fdffe2966dc7" ns3:_="" ns4:_="">
    <xsd:import namespace="ecf4ea0e-0ff9-403a-972c-68dccdbbd03a"/>
    <xsd:import namespace="90c2c7bf-dbf6-4c61-9d8b-1306a9304b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4ea0e-0ff9-403a-972c-68dccdbbd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2c7bf-dbf6-4c61-9d8b-1306a9304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A23CF-07B3-4CBC-9791-9BF61A75F2A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0c2c7bf-dbf6-4c61-9d8b-1306a9304bb6"/>
    <ds:schemaRef ds:uri="ecf4ea0e-0ff9-403a-972c-68dccdbbd03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817577-790A-4905-930B-672A33A2B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15D1B-79D1-4E63-8DB7-88E7251DF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4ea0e-0ff9-403a-972c-68dccdbbd03a"/>
    <ds:schemaRef ds:uri="90c2c7bf-dbf6-4c61-9d8b-1306a9304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4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Broderick</dc:creator>
  <cp:keywords/>
  <dc:description/>
  <cp:lastModifiedBy>Claire Convery</cp:lastModifiedBy>
  <cp:revision>2</cp:revision>
  <dcterms:created xsi:type="dcterms:W3CDTF">2021-03-15T11:55:00Z</dcterms:created>
  <dcterms:modified xsi:type="dcterms:W3CDTF">2021-03-15T11:55:00Z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0x0101000B40D684EC53404C80FCC91511B4BE7D</vt:lpwstr>
  </property>
</Properties>
</file>